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45" w:rsidRDefault="00C72145" w:rsidP="00C72145">
      <w:pPr>
        <w:jc w:val="center"/>
        <w:textAlignment w:val="baseline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湖南财经工业职业技术学院2022年单招特长生报名表</w:t>
      </w:r>
    </w:p>
    <w:p w:rsidR="00C72145" w:rsidRDefault="00C72145" w:rsidP="00C7214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2163"/>
        <w:gridCol w:w="902"/>
        <w:gridCol w:w="1262"/>
        <w:gridCol w:w="901"/>
        <w:gridCol w:w="1268"/>
      </w:tblGrid>
      <w:tr w:rsidR="00C72145" w:rsidTr="00147E87">
        <w:trPr>
          <w:cantSplit/>
          <w:trHeight w:val="55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72145" w:rsidTr="00147E87">
        <w:trPr>
          <w:cantSplit/>
          <w:trHeight w:val="552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72145" w:rsidTr="00147E87">
        <w:trPr>
          <w:cantSplit/>
          <w:trHeight w:val="546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特长项目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72145" w:rsidTr="00147E87">
        <w:trPr>
          <w:cantSplit/>
          <w:trHeight w:val="55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高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  重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72145" w:rsidTr="00147E87">
        <w:trPr>
          <w:cantSplit/>
          <w:trHeight w:val="55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所在地区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 xml:space="preserve">      市       县（市）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就读中学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C72145" w:rsidTr="00147E87">
        <w:trPr>
          <w:cantSplit/>
          <w:trHeight w:val="55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C72145" w:rsidTr="00147E87">
        <w:trPr>
          <w:cantSplit/>
          <w:trHeight w:val="906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艺术水平等级及通过时间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72145" w:rsidTr="00147E87">
        <w:trPr>
          <w:cantSplit/>
          <w:trHeight w:val="83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比赛最好成绩或名次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C72145" w:rsidTr="00147E87">
        <w:trPr>
          <w:cantSplit/>
          <w:trHeight w:val="1838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近三年参加市级（含）以上比赛名称、时间、地点及成绩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C72145" w:rsidTr="00147E87">
        <w:trPr>
          <w:cantSplit/>
          <w:trHeight w:val="253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考生本人承诺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45" w:rsidRDefault="00C72145" w:rsidP="00147E87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以上信息本人已审核无误，并郑重承诺所有信息真实有效，否则责任自负。</w:t>
            </w:r>
          </w:p>
          <w:p w:rsidR="00C72145" w:rsidRDefault="00C72145" w:rsidP="00147E87">
            <w:pPr>
              <w:jc w:val="right"/>
              <w:textAlignment w:val="baseline"/>
              <w:rPr>
                <w:rFonts w:ascii="宋体" w:hAnsi="宋体"/>
                <w:sz w:val="24"/>
              </w:rPr>
            </w:pPr>
          </w:p>
          <w:p w:rsidR="00C72145" w:rsidRDefault="00C72145" w:rsidP="00147E87">
            <w:pPr>
              <w:jc w:val="righ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考生本人签名：           </w:t>
            </w:r>
          </w:p>
          <w:p w:rsidR="00C72145" w:rsidRDefault="00C72145" w:rsidP="00147E87">
            <w:pPr>
              <w:jc w:val="right"/>
              <w:textAlignment w:val="baseline"/>
              <w:rPr>
                <w:rFonts w:ascii="宋体" w:hAnsi="宋体"/>
                <w:sz w:val="24"/>
              </w:rPr>
            </w:pPr>
          </w:p>
          <w:p w:rsidR="00C72145" w:rsidRDefault="00C72145" w:rsidP="00147E87">
            <w:pPr>
              <w:jc w:val="righ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 月      日         </w:t>
            </w:r>
          </w:p>
        </w:tc>
      </w:tr>
    </w:tbl>
    <w:p w:rsidR="00C72145" w:rsidRDefault="00C72145" w:rsidP="00C72145">
      <w:pPr>
        <w:textAlignment w:val="baseline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</w:p>
    <w:p w:rsidR="00C72145" w:rsidRDefault="00C72145" w:rsidP="00C72145">
      <w:pPr>
        <w:widowControl/>
        <w:spacing w:line="345" w:lineRule="atLeast"/>
        <w:jc w:val="left"/>
        <w:textAlignment w:val="baseline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1、考生基本信息均须与网上报名信息一致，以电子文档传至我院招</w:t>
      </w:r>
      <w:r>
        <w:rPr>
          <w:rFonts w:ascii="宋体" w:hAnsi="宋体" w:cs="仿宋" w:hint="eastAsia"/>
          <w:b/>
          <w:sz w:val="24"/>
        </w:rPr>
        <w:t xml:space="preserve">招生就业处&lt;hncgyzsjyc@126.com&gt; </w:t>
      </w:r>
      <w:r>
        <w:rPr>
          <w:rFonts w:ascii="宋体" w:hAnsi="宋体" w:hint="eastAsia"/>
          <w:b/>
          <w:sz w:val="24"/>
        </w:rPr>
        <w:t>邮箱</w:t>
      </w:r>
      <w:r>
        <w:rPr>
          <w:rFonts w:ascii="宋体" w:hAnsi="宋体" w:hint="eastAsia"/>
          <w:b/>
          <w:bCs/>
          <w:sz w:val="24"/>
        </w:rPr>
        <w:t>；或通过邮局EMS寄到学院招生办。</w:t>
      </w:r>
    </w:p>
    <w:p w:rsidR="00C72145" w:rsidRDefault="00C72145" w:rsidP="00C72145">
      <w:pPr>
        <w:spacing w:line="360" w:lineRule="exact"/>
        <w:ind w:firstLineChars="196" w:firstLine="472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2、随此表寄送或电邮的其他材料：等级证书或获奖证书复印件或扫描件。参加笔试和体育、艺术特长测试时需携带获奖证书原件。</w:t>
      </w:r>
    </w:p>
    <w:p w:rsidR="00C72145" w:rsidRDefault="00C72145" w:rsidP="00C72145">
      <w:pPr>
        <w:textAlignment w:val="baseline"/>
        <w:rPr>
          <w:rFonts w:ascii="宋体" w:hAnsi="宋体"/>
          <w:b/>
          <w:i/>
          <w:caps/>
        </w:rPr>
      </w:pPr>
    </w:p>
    <w:p w:rsidR="00C72145" w:rsidRDefault="00C72145" w:rsidP="00C72145">
      <w:pPr>
        <w:widowControl/>
        <w:shd w:val="clear" w:color="auto" w:fill="FFFFFF"/>
        <w:spacing w:line="480" w:lineRule="atLeast"/>
        <w:rPr>
          <w:rFonts w:ascii="宋体" w:hAnsi="宋体"/>
          <w:color w:val="000000"/>
          <w:sz w:val="28"/>
        </w:rPr>
      </w:pPr>
    </w:p>
    <w:p w:rsidR="00C72145" w:rsidRDefault="00C72145" w:rsidP="00C72145">
      <w:pPr>
        <w:spacing w:line="500" w:lineRule="exact"/>
        <w:rPr>
          <w:sz w:val="24"/>
        </w:rPr>
      </w:pPr>
    </w:p>
    <w:p w:rsidR="00907597" w:rsidRPr="00C72145" w:rsidRDefault="00907597">
      <w:bookmarkStart w:id="0" w:name="_GoBack"/>
      <w:bookmarkEnd w:id="0"/>
    </w:p>
    <w:sectPr w:rsidR="00907597" w:rsidRPr="00C72145">
      <w:headerReference w:type="default" r:id="rId4"/>
      <w:footerReference w:type="default" r:id="rId5"/>
      <w:pgSz w:w="11906" w:h="16838"/>
      <w:pgMar w:top="1440" w:right="1746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214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72145">
      <w:rPr>
        <w:noProof/>
        <w:lang w:val="zh-CN" w:eastAsia="zh-CN"/>
      </w:rPr>
      <w:t>1</w:t>
    </w:r>
    <w:r>
      <w:fldChar w:fldCharType="end"/>
    </w:r>
  </w:p>
  <w:p w:rsidR="00000000" w:rsidRDefault="00C7214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214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45"/>
    <w:rsid w:val="00041FF5"/>
    <w:rsid w:val="0004736A"/>
    <w:rsid w:val="00084D13"/>
    <w:rsid w:val="000C1677"/>
    <w:rsid w:val="000C3631"/>
    <w:rsid w:val="000F0C93"/>
    <w:rsid w:val="001008B1"/>
    <w:rsid w:val="00135759"/>
    <w:rsid w:val="00141985"/>
    <w:rsid w:val="00152711"/>
    <w:rsid w:val="0016108D"/>
    <w:rsid w:val="00174BBC"/>
    <w:rsid w:val="0018684C"/>
    <w:rsid w:val="0019326A"/>
    <w:rsid w:val="001A5510"/>
    <w:rsid w:val="001C61E9"/>
    <w:rsid w:val="001D1FBF"/>
    <w:rsid w:val="001D5122"/>
    <w:rsid w:val="001E084C"/>
    <w:rsid w:val="001E2FCA"/>
    <w:rsid w:val="001F797D"/>
    <w:rsid w:val="00207BBC"/>
    <w:rsid w:val="002341AD"/>
    <w:rsid w:val="0027519A"/>
    <w:rsid w:val="002751A7"/>
    <w:rsid w:val="002779D7"/>
    <w:rsid w:val="002822C4"/>
    <w:rsid w:val="00283257"/>
    <w:rsid w:val="002832DA"/>
    <w:rsid w:val="002A792D"/>
    <w:rsid w:val="002D0BF2"/>
    <w:rsid w:val="002E4727"/>
    <w:rsid w:val="003377AA"/>
    <w:rsid w:val="00342D2B"/>
    <w:rsid w:val="00374F40"/>
    <w:rsid w:val="003804B9"/>
    <w:rsid w:val="00387171"/>
    <w:rsid w:val="003C2A13"/>
    <w:rsid w:val="003D5C11"/>
    <w:rsid w:val="003D6FE0"/>
    <w:rsid w:val="003F019C"/>
    <w:rsid w:val="0041181A"/>
    <w:rsid w:val="004135F7"/>
    <w:rsid w:val="00426E26"/>
    <w:rsid w:val="004677B5"/>
    <w:rsid w:val="00470CA8"/>
    <w:rsid w:val="004977C1"/>
    <w:rsid w:val="004A06F3"/>
    <w:rsid w:val="004A3F15"/>
    <w:rsid w:val="004E6F92"/>
    <w:rsid w:val="004F43AD"/>
    <w:rsid w:val="005075C7"/>
    <w:rsid w:val="00515A53"/>
    <w:rsid w:val="005171DB"/>
    <w:rsid w:val="00517BCB"/>
    <w:rsid w:val="00570D85"/>
    <w:rsid w:val="00581E83"/>
    <w:rsid w:val="005831A8"/>
    <w:rsid w:val="005C4F81"/>
    <w:rsid w:val="005F1DEC"/>
    <w:rsid w:val="0067588D"/>
    <w:rsid w:val="0069764E"/>
    <w:rsid w:val="006B02A2"/>
    <w:rsid w:val="006C04E1"/>
    <w:rsid w:val="006D4728"/>
    <w:rsid w:val="006F475C"/>
    <w:rsid w:val="00706D02"/>
    <w:rsid w:val="007143F0"/>
    <w:rsid w:val="0072185D"/>
    <w:rsid w:val="007300F6"/>
    <w:rsid w:val="00733684"/>
    <w:rsid w:val="00761B84"/>
    <w:rsid w:val="00764CE6"/>
    <w:rsid w:val="00767A37"/>
    <w:rsid w:val="0077124B"/>
    <w:rsid w:val="00785C10"/>
    <w:rsid w:val="0078797A"/>
    <w:rsid w:val="007902C4"/>
    <w:rsid w:val="007907CD"/>
    <w:rsid w:val="007D0C02"/>
    <w:rsid w:val="007E16EF"/>
    <w:rsid w:val="007F7289"/>
    <w:rsid w:val="00820C57"/>
    <w:rsid w:val="00822CBB"/>
    <w:rsid w:val="008606D8"/>
    <w:rsid w:val="008728A9"/>
    <w:rsid w:val="008831E5"/>
    <w:rsid w:val="00886744"/>
    <w:rsid w:val="008B36B6"/>
    <w:rsid w:val="008B4A48"/>
    <w:rsid w:val="008B547F"/>
    <w:rsid w:val="00902EFC"/>
    <w:rsid w:val="00907597"/>
    <w:rsid w:val="009448AA"/>
    <w:rsid w:val="00945B71"/>
    <w:rsid w:val="00946104"/>
    <w:rsid w:val="00947341"/>
    <w:rsid w:val="00954167"/>
    <w:rsid w:val="00970C23"/>
    <w:rsid w:val="00977B41"/>
    <w:rsid w:val="009A7E9F"/>
    <w:rsid w:val="009C75EE"/>
    <w:rsid w:val="009D5885"/>
    <w:rsid w:val="009D6295"/>
    <w:rsid w:val="009E1284"/>
    <w:rsid w:val="009F3D4E"/>
    <w:rsid w:val="00A038E2"/>
    <w:rsid w:val="00A15B1A"/>
    <w:rsid w:val="00A2289C"/>
    <w:rsid w:val="00A323CA"/>
    <w:rsid w:val="00A467E8"/>
    <w:rsid w:val="00A52DD1"/>
    <w:rsid w:val="00A749C2"/>
    <w:rsid w:val="00A835E7"/>
    <w:rsid w:val="00A9162C"/>
    <w:rsid w:val="00AA6E56"/>
    <w:rsid w:val="00AA7A12"/>
    <w:rsid w:val="00AB251D"/>
    <w:rsid w:val="00AB5990"/>
    <w:rsid w:val="00AB7587"/>
    <w:rsid w:val="00AE0A75"/>
    <w:rsid w:val="00AF2BE0"/>
    <w:rsid w:val="00B06C6C"/>
    <w:rsid w:val="00B226AF"/>
    <w:rsid w:val="00B47843"/>
    <w:rsid w:val="00B47FF5"/>
    <w:rsid w:val="00B63DD7"/>
    <w:rsid w:val="00B76D66"/>
    <w:rsid w:val="00BA3741"/>
    <w:rsid w:val="00BC7E21"/>
    <w:rsid w:val="00BD6A6C"/>
    <w:rsid w:val="00BD6EB6"/>
    <w:rsid w:val="00C01E2D"/>
    <w:rsid w:val="00C036D9"/>
    <w:rsid w:val="00C374E4"/>
    <w:rsid w:val="00C50121"/>
    <w:rsid w:val="00C67651"/>
    <w:rsid w:val="00C72145"/>
    <w:rsid w:val="00C82244"/>
    <w:rsid w:val="00C832BE"/>
    <w:rsid w:val="00C83F00"/>
    <w:rsid w:val="00CB566F"/>
    <w:rsid w:val="00CC23F1"/>
    <w:rsid w:val="00CD4964"/>
    <w:rsid w:val="00CD5532"/>
    <w:rsid w:val="00D02965"/>
    <w:rsid w:val="00D031BB"/>
    <w:rsid w:val="00D0354A"/>
    <w:rsid w:val="00D50F1F"/>
    <w:rsid w:val="00D51661"/>
    <w:rsid w:val="00D55C95"/>
    <w:rsid w:val="00D71E5C"/>
    <w:rsid w:val="00D82147"/>
    <w:rsid w:val="00D857DF"/>
    <w:rsid w:val="00D87F47"/>
    <w:rsid w:val="00D9762B"/>
    <w:rsid w:val="00DB1E22"/>
    <w:rsid w:val="00DB2C78"/>
    <w:rsid w:val="00DB3442"/>
    <w:rsid w:val="00DE7078"/>
    <w:rsid w:val="00E43091"/>
    <w:rsid w:val="00E857A2"/>
    <w:rsid w:val="00EA484B"/>
    <w:rsid w:val="00EC2D8B"/>
    <w:rsid w:val="00EC3C49"/>
    <w:rsid w:val="00EC46E4"/>
    <w:rsid w:val="00ED5C8A"/>
    <w:rsid w:val="00EE5F15"/>
    <w:rsid w:val="00EF1856"/>
    <w:rsid w:val="00EF2739"/>
    <w:rsid w:val="00F04B95"/>
    <w:rsid w:val="00F2037E"/>
    <w:rsid w:val="00F20E54"/>
    <w:rsid w:val="00F222F4"/>
    <w:rsid w:val="00F52C49"/>
    <w:rsid w:val="00F6434A"/>
    <w:rsid w:val="00F738DE"/>
    <w:rsid w:val="00F75B55"/>
    <w:rsid w:val="00F870C6"/>
    <w:rsid w:val="00F96B0A"/>
    <w:rsid w:val="00FA7EF7"/>
    <w:rsid w:val="00FC5426"/>
    <w:rsid w:val="00FD1E32"/>
    <w:rsid w:val="00FD58CD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6D9B5-7ABA-49C4-83EE-31E381A2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7214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C7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721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2022-02-18T03:03:00Z</dcterms:created>
  <dcterms:modified xsi:type="dcterms:W3CDTF">2022-02-18T03:04:00Z</dcterms:modified>
</cp:coreProperties>
</file>